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FC" w:rsidRPr="00EC6566" w:rsidRDefault="00F218FC" w:rsidP="00EC6566">
      <w:pPr>
        <w:jc w:val="center"/>
        <w:rPr>
          <w:rFonts w:ascii="Times New Roman" w:hAnsi="Times New Roman"/>
          <w:b/>
          <w:sz w:val="24"/>
          <w:szCs w:val="24"/>
        </w:rPr>
      </w:pPr>
      <w:r w:rsidRPr="00EC6566">
        <w:rPr>
          <w:rFonts w:ascii="Times New Roman" w:hAnsi="Times New Roman"/>
          <w:b/>
          <w:sz w:val="24"/>
          <w:szCs w:val="24"/>
        </w:rPr>
        <w:t>Пресс-рел</w:t>
      </w:r>
      <w:r w:rsidR="00EC6566">
        <w:rPr>
          <w:rFonts w:ascii="Times New Roman" w:hAnsi="Times New Roman"/>
          <w:b/>
          <w:sz w:val="24"/>
          <w:szCs w:val="24"/>
        </w:rPr>
        <w:t>из праздничного представления «</w:t>
      </w:r>
      <w:r w:rsidRPr="00EC6566">
        <w:rPr>
          <w:rFonts w:ascii="Times New Roman" w:hAnsi="Times New Roman"/>
          <w:b/>
          <w:sz w:val="24"/>
          <w:szCs w:val="24"/>
        </w:rPr>
        <w:t>Христово Воскресенье»</w:t>
      </w:r>
    </w:p>
    <w:p w:rsidR="00F218FC" w:rsidRPr="00EC6566" w:rsidRDefault="00F218FC" w:rsidP="00EC656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6566">
        <w:rPr>
          <w:rFonts w:ascii="Times New Roman" w:hAnsi="Times New Roman"/>
          <w:sz w:val="24"/>
          <w:szCs w:val="24"/>
        </w:rPr>
        <w:t xml:space="preserve">21 мая в школе  в школьной рекреации состоялось большое праздничное представление «Христово Воскресенье», в котором приняли участие учащиеся 5-8 классов. Мероприятие подготовлено учителем </w:t>
      </w:r>
      <w:r w:rsidR="00255361" w:rsidRPr="00EC6566">
        <w:rPr>
          <w:rFonts w:ascii="Times New Roman" w:hAnsi="Times New Roman"/>
          <w:sz w:val="24"/>
          <w:szCs w:val="24"/>
        </w:rPr>
        <w:t xml:space="preserve">технологии </w:t>
      </w:r>
      <w:proofErr w:type="spellStart"/>
      <w:r w:rsidR="00255361" w:rsidRPr="00EC6566">
        <w:rPr>
          <w:rFonts w:ascii="Times New Roman" w:hAnsi="Times New Roman"/>
          <w:sz w:val="24"/>
          <w:szCs w:val="24"/>
        </w:rPr>
        <w:t>Рауткиной</w:t>
      </w:r>
      <w:proofErr w:type="spellEnd"/>
      <w:r w:rsidR="00255361" w:rsidRPr="00EC6566">
        <w:rPr>
          <w:rFonts w:ascii="Times New Roman" w:hAnsi="Times New Roman"/>
          <w:sz w:val="24"/>
          <w:szCs w:val="24"/>
        </w:rPr>
        <w:t xml:space="preserve"> В.И. и сельским библиотекарем Шестаковой Л.В. Вся рекреации была украшена стенгазетами, плакатами, рисунками</w:t>
      </w:r>
      <w:r w:rsidR="009B7BBF" w:rsidRPr="00EC6566">
        <w:rPr>
          <w:rFonts w:ascii="Times New Roman" w:hAnsi="Times New Roman"/>
          <w:sz w:val="24"/>
          <w:szCs w:val="24"/>
        </w:rPr>
        <w:t xml:space="preserve">, поделками </w:t>
      </w:r>
      <w:r w:rsidR="00255361" w:rsidRPr="00EC6566">
        <w:rPr>
          <w:rFonts w:ascii="Times New Roman" w:hAnsi="Times New Roman"/>
          <w:sz w:val="24"/>
          <w:szCs w:val="24"/>
        </w:rPr>
        <w:t xml:space="preserve"> по данной тематике. Дети и гости входили в зал под звуки колокольного звона. Все участники  садились за столы с рукоделием и </w:t>
      </w:r>
      <w:proofErr w:type="spellStart"/>
      <w:r w:rsidR="00255361" w:rsidRPr="00EC6566">
        <w:rPr>
          <w:rFonts w:ascii="Times New Roman" w:hAnsi="Times New Roman"/>
          <w:sz w:val="24"/>
          <w:szCs w:val="24"/>
        </w:rPr>
        <w:t>явствами</w:t>
      </w:r>
      <w:proofErr w:type="spellEnd"/>
      <w:r w:rsidR="00255361" w:rsidRPr="00EC6566">
        <w:rPr>
          <w:rFonts w:ascii="Times New Roman" w:hAnsi="Times New Roman"/>
          <w:sz w:val="24"/>
          <w:szCs w:val="24"/>
        </w:rPr>
        <w:t>. С</w:t>
      </w:r>
      <w:r w:rsidR="00115F5A" w:rsidRPr="00EC6566">
        <w:rPr>
          <w:rFonts w:ascii="Times New Roman" w:hAnsi="Times New Roman"/>
          <w:sz w:val="24"/>
          <w:szCs w:val="24"/>
        </w:rPr>
        <w:t xml:space="preserve">казительницы </w:t>
      </w:r>
      <w:r w:rsidR="00255361" w:rsidRPr="00EC6566">
        <w:rPr>
          <w:rFonts w:ascii="Times New Roman" w:hAnsi="Times New Roman"/>
          <w:sz w:val="24"/>
          <w:szCs w:val="24"/>
        </w:rPr>
        <w:t xml:space="preserve"> в русском сарафане и кокошнике </w:t>
      </w:r>
      <w:r w:rsidR="00115F5A" w:rsidRPr="00EC6566">
        <w:rPr>
          <w:rFonts w:ascii="Times New Roman" w:hAnsi="Times New Roman"/>
          <w:sz w:val="24"/>
          <w:szCs w:val="24"/>
        </w:rPr>
        <w:t xml:space="preserve"> (Герасимова М. и Ионова А.)</w:t>
      </w:r>
      <w:r w:rsidR="00EC6566">
        <w:rPr>
          <w:rFonts w:ascii="Times New Roman" w:hAnsi="Times New Roman"/>
          <w:sz w:val="24"/>
          <w:szCs w:val="24"/>
        </w:rPr>
        <w:t xml:space="preserve"> под музыку П.И. </w:t>
      </w:r>
      <w:r w:rsidR="00255361" w:rsidRPr="00EC6566">
        <w:rPr>
          <w:rFonts w:ascii="Times New Roman" w:hAnsi="Times New Roman"/>
          <w:sz w:val="24"/>
          <w:szCs w:val="24"/>
        </w:rPr>
        <w:t xml:space="preserve">Чайковского рассказывали </w:t>
      </w:r>
      <w:r w:rsidR="00115F5A" w:rsidRPr="00EC6566">
        <w:rPr>
          <w:rFonts w:ascii="Times New Roman" w:hAnsi="Times New Roman"/>
          <w:sz w:val="24"/>
          <w:szCs w:val="24"/>
        </w:rPr>
        <w:t xml:space="preserve"> о главном христианском празднике  в честь воскресения Иисуса Христа</w:t>
      </w:r>
      <w:r w:rsidR="00F810C7" w:rsidRPr="00EC6566">
        <w:rPr>
          <w:rFonts w:ascii="Times New Roman" w:hAnsi="Times New Roman"/>
          <w:sz w:val="24"/>
          <w:szCs w:val="24"/>
        </w:rPr>
        <w:t xml:space="preserve"> </w:t>
      </w:r>
      <w:r w:rsidR="00EC6566">
        <w:rPr>
          <w:rFonts w:ascii="Times New Roman" w:hAnsi="Times New Roman"/>
          <w:sz w:val="24"/>
          <w:szCs w:val="24"/>
        </w:rPr>
        <w:t>–</w:t>
      </w:r>
      <w:r w:rsidR="00F810C7" w:rsidRPr="00EC6566">
        <w:rPr>
          <w:rFonts w:ascii="Times New Roman" w:hAnsi="Times New Roman"/>
          <w:sz w:val="24"/>
          <w:szCs w:val="24"/>
        </w:rPr>
        <w:t xml:space="preserve"> </w:t>
      </w:r>
      <w:r w:rsidR="00115F5A" w:rsidRPr="00EC6566">
        <w:rPr>
          <w:rFonts w:ascii="Times New Roman" w:hAnsi="Times New Roman"/>
          <w:sz w:val="24"/>
          <w:szCs w:val="24"/>
        </w:rPr>
        <w:t xml:space="preserve">Пасхе.  Интересным был рассказ о </w:t>
      </w:r>
      <w:proofErr w:type="gramStart"/>
      <w:r w:rsidR="00115F5A" w:rsidRPr="00EC6566">
        <w:rPr>
          <w:rFonts w:ascii="Times New Roman" w:hAnsi="Times New Roman"/>
          <w:sz w:val="24"/>
          <w:szCs w:val="24"/>
        </w:rPr>
        <w:t>Вербной</w:t>
      </w:r>
      <w:proofErr w:type="gramEnd"/>
      <w:r w:rsidR="00115F5A" w:rsidRPr="00EC6566">
        <w:rPr>
          <w:rFonts w:ascii="Times New Roman" w:hAnsi="Times New Roman"/>
          <w:sz w:val="24"/>
          <w:szCs w:val="24"/>
        </w:rPr>
        <w:t xml:space="preserve"> и Страстной неделях. Непременно упомянули о том, что в субботу должны быть приготовлены творожные</w:t>
      </w:r>
      <w:r w:rsidR="00EC6566">
        <w:rPr>
          <w:rFonts w:ascii="Times New Roman" w:hAnsi="Times New Roman"/>
          <w:sz w:val="24"/>
          <w:szCs w:val="24"/>
        </w:rPr>
        <w:t xml:space="preserve"> </w:t>
      </w:r>
      <w:r w:rsidR="00115F5A" w:rsidRPr="00EC6566">
        <w:rPr>
          <w:rFonts w:ascii="Times New Roman" w:hAnsi="Times New Roman"/>
          <w:sz w:val="24"/>
          <w:szCs w:val="24"/>
        </w:rPr>
        <w:t>«пасхи», пасхальные куличи, вкусная еда. Люди украшают иконы, ближе к вечеру накрывают столы, ставят на стол блюда с проросшими зернами овса и пшеницы, в</w:t>
      </w:r>
      <w:r w:rsidR="00EC6566">
        <w:rPr>
          <w:rFonts w:ascii="Times New Roman" w:hAnsi="Times New Roman"/>
          <w:sz w:val="24"/>
          <w:szCs w:val="24"/>
        </w:rPr>
        <w:t xml:space="preserve"> которые кладут пасхальные яйца</w:t>
      </w:r>
      <w:r w:rsidR="00115F5A" w:rsidRPr="00EC6566">
        <w:rPr>
          <w:rFonts w:ascii="Times New Roman" w:hAnsi="Times New Roman"/>
          <w:sz w:val="24"/>
          <w:szCs w:val="24"/>
        </w:rPr>
        <w:t xml:space="preserve"> </w:t>
      </w:r>
      <w:r w:rsidR="00EC6566">
        <w:rPr>
          <w:rFonts w:ascii="Times New Roman" w:hAnsi="Times New Roman"/>
          <w:sz w:val="24"/>
          <w:szCs w:val="24"/>
        </w:rPr>
        <w:t>–</w:t>
      </w:r>
      <w:r w:rsidR="00F810C7" w:rsidRPr="00EC6566">
        <w:rPr>
          <w:rFonts w:ascii="Times New Roman" w:hAnsi="Times New Roman"/>
          <w:sz w:val="24"/>
          <w:szCs w:val="24"/>
        </w:rPr>
        <w:t xml:space="preserve"> э</w:t>
      </w:r>
      <w:r w:rsidR="00115F5A" w:rsidRPr="00EC6566">
        <w:rPr>
          <w:rFonts w:ascii="Times New Roman" w:hAnsi="Times New Roman"/>
          <w:sz w:val="24"/>
          <w:szCs w:val="24"/>
        </w:rPr>
        <w:t xml:space="preserve">то символизирует вечное возрождение жизни. </w:t>
      </w:r>
      <w:r w:rsidR="009B7BBF" w:rsidRPr="00EC6566">
        <w:rPr>
          <w:rFonts w:ascii="Times New Roman" w:hAnsi="Times New Roman"/>
          <w:sz w:val="24"/>
          <w:szCs w:val="24"/>
        </w:rPr>
        <w:t xml:space="preserve">Звучал тропарь «Христос </w:t>
      </w:r>
      <w:proofErr w:type="spellStart"/>
      <w:r w:rsidR="0016798C" w:rsidRPr="00EC6566">
        <w:rPr>
          <w:rFonts w:ascii="Times New Roman" w:hAnsi="Times New Roman"/>
          <w:sz w:val="24"/>
          <w:szCs w:val="24"/>
        </w:rPr>
        <w:t>Воскресе</w:t>
      </w:r>
      <w:proofErr w:type="spellEnd"/>
      <w:r w:rsidR="009B7BBF" w:rsidRPr="00EC6566">
        <w:rPr>
          <w:rFonts w:ascii="Times New Roman" w:hAnsi="Times New Roman"/>
          <w:sz w:val="24"/>
          <w:szCs w:val="24"/>
        </w:rPr>
        <w:t xml:space="preserve">». Яркая и интересная презентация была подготовлена ученицей 9 класса </w:t>
      </w:r>
      <w:proofErr w:type="spellStart"/>
      <w:r w:rsidR="009B7BBF" w:rsidRPr="00EC6566">
        <w:rPr>
          <w:rFonts w:ascii="Times New Roman" w:hAnsi="Times New Roman"/>
          <w:sz w:val="24"/>
          <w:szCs w:val="24"/>
        </w:rPr>
        <w:t>Борокиной</w:t>
      </w:r>
      <w:proofErr w:type="spellEnd"/>
      <w:r w:rsidR="009B7BBF" w:rsidRPr="00EC6566">
        <w:rPr>
          <w:rFonts w:ascii="Times New Roman" w:hAnsi="Times New Roman"/>
          <w:sz w:val="24"/>
          <w:szCs w:val="24"/>
        </w:rPr>
        <w:t xml:space="preserve"> Еленой, в которой демонстрировались иконы, «</w:t>
      </w:r>
      <w:proofErr w:type="spellStart"/>
      <w:r w:rsidR="00EC6566">
        <w:rPr>
          <w:rFonts w:ascii="Times New Roman" w:hAnsi="Times New Roman"/>
          <w:sz w:val="24"/>
          <w:szCs w:val="24"/>
        </w:rPr>
        <w:t>крашенки</w:t>
      </w:r>
      <w:proofErr w:type="spellEnd"/>
      <w:r w:rsidR="00EC6566">
        <w:rPr>
          <w:rFonts w:ascii="Times New Roman" w:hAnsi="Times New Roman"/>
          <w:sz w:val="24"/>
          <w:szCs w:val="24"/>
        </w:rPr>
        <w:t>», «</w:t>
      </w:r>
      <w:proofErr w:type="spellStart"/>
      <w:r w:rsidR="009B7BBF" w:rsidRPr="00EC6566">
        <w:rPr>
          <w:rFonts w:ascii="Times New Roman" w:hAnsi="Times New Roman"/>
          <w:sz w:val="24"/>
          <w:szCs w:val="24"/>
        </w:rPr>
        <w:t>писанки</w:t>
      </w:r>
      <w:proofErr w:type="spellEnd"/>
      <w:r w:rsidR="009B7BBF" w:rsidRPr="00EC6566">
        <w:rPr>
          <w:rFonts w:ascii="Times New Roman" w:hAnsi="Times New Roman"/>
          <w:sz w:val="24"/>
          <w:szCs w:val="24"/>
        </w:rPr>
        <w:t>», «</w:t>
      </w:r>
      <w:r w:rsidR="0016798C" w:rsidRPr="00EC6566">
        <w:rPr>
          <w:rFonts w:ascii="Times New Roman" w:hAnsi="Times New Roman"/>
          <w:sz w:val="24"/>
          <w:szCs w:val="24"/>
        </w:rPr>
        <w:t>яйцо Фа</w:t>
      </w:r>
      <w:r w:rsidR="009B7BBF" w:rsidRPr="00EC6566">
        <w:rPr>
          <w:rFonts w:ascii="Times New Roman" w:hAnsi="Times New Roman"/>
          <w:sz w:val="24"/>
          <w:szCs w:val="24"/>
        </w:rPr>
        <w:t xml:space="preserve">берже». С яйцом связано множество поверий. </w:t>
      </w:r>
      <w:r w:rsidR="0016798C" w:rsidRPr="00EC6566">
        <w:rPr>
          <w:rFonts w:ascii="Times New Roman" w:hAnsi="Times New Roman"/>
          <w:sz w:val="24"/>
          <w:szCs w:val="24"/>
        </w:rPr>
        <w:t xml:space="preserve">Первому пасхальному яйцу, полученному при христосовании, приписывали охранные свойства: способность останавливать пламя во время пожара, предохранять имущество от воров. Перед выгоном скот гладили пасхальным яйцом, чтобы скотина не болела и шерсть у нее была гладкой. Умывались водой, в которую опускали </w:t>
      </w:r>
      <w:r w:rsidR="00EC6566">
        <w:rPr>
          <w:rFonts w:ascii="Times New Roman" w:hAnsi="Times New Roman"/>
          <w:sz w:val="24"/>
          <w:szCs w:val="24"/>
        </w:rPr>
        <w:t>«</w:t>
      </w:r>
      <w:proofErr w:type="spellStart"/>
      <w:r w:rsidR="0016798C" w:rsidRPr="00EC6566">
        <w:rPr>
          <w:rFonts w:ascii="Times New Roman" w:hAnsi="Times New Roman"/>
          <w:sz w:val="24"/>
          <w:szCs w:val="24"/>
        </w:rPr>
        <w:t>крашенку</w:t>
      </w:r>
      <w:proofErr w:type="spellEnd"/>
      <w:r w:rsidR="00EC6566">
        <w:rPr>
          <w:rFonts w:ascii="Times New Roman" w:hAnsi="Times New Roman"/>
          <w:sz w:val="24"/>
          <w:szCs w:val="24"/>
        </w:rPr>
        <w:t>»</w:t>
      </w:r>
      <w:r w:rsidR="0016798C" w:rsidRPr="00EC6566">
        <w:rPr>
          <w:rFonts w:ascii="Times New Roman" w:hAnsi="Times New Roman"/>
          <w:sz w:val="24"/>
          <w:szCs w:val="24"/>
        </w:rPr>
        <w:t>, чтобы быть здоровыми красивыми.</w:t>
      </w:r>
      <w:r w:rsidR="007E45B3" w:rsidRPr="00EC6566">
        <w:rPr>
          <w:rFonts w:ascii="Times New Roman" w:hAnsi="Times New Roman"/>
          <w:sz w:val="24"/>
          <w:szCs w:val="24"/>
        </w:rPr>
        <w:t xml:space="preserve"> Очень популярным </w:t>
      </w:r>
      <w:r w:rsidR="0016798C" w:rsidRPr="00EC6566">
        <w:rPr>
          <w:rFonts w:ascii="Times New Roman" w:hAnsi="Times New Roman"/>
          <w:sz w:val="24"/>
          <w:szCs w:val="24"/>
        </w:rPr>
        <w:t xml:space="preserve"> было  гадание на яйцах у девушек. Для окрашивания пасхальных яиц употребляют сандал, луковые перья, разноцветный шелк, лоскутки разных тканей.</w:t>
      </w:r>
    </w:p>
    <w:p w:rsidR="0016798C" w:rsidRPr="00EC6566" w:rsidRDefault="0016798C" w:rsidP="00EC656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6566">
        <w:rPr>
          <w:rFonts w:ascii="Times New Roman" w:hAnsi="Times New Roman"/>
          <w:sz w:val="24"/>
          <w:szCs w:val="24"/>
        </w:rPr>
        <w:t xml:space="preserve">Далее ребята показывали мастер-класс по приготовлению </w:t>
      </w:r>
      <w:r w:rsidR="007E45B3" w:rsidRPr="00EC6566">
        <w:rPr>
          <w:rFonts w:ascii="Times New Roman" w:hAnsi="Times New Roman"/>
          <w:sz w:val="24"/>
          <w:szCs w:val="24"/>
        </w:rPr>
        <w:t xml:space="preserve">пасхальных яиц, рассказывали какое вкусное  </w:t>
      </w:r>
      <w:proofErr w:type="gramStart"/>
      <w:r w:rsidR="007E45B3" w:rsidRPr="00EC6566">
        <w:rPr>
          <w:rFonts w:ascii="Times New Roman" w:hAnsi="Times New Roman"/>
          <w:sz w:val="24"/>
          <w:szCs w:val="24"/>
        </w:rPr>
        <w:t>блюдо</w:t>
      </w:r>
      <w:proofErr w:type="gramEnd"/>
      <w:r w:rsidR="007E45B3" w:rsidRPr="00EC6566">
        <w:rPr>
          <w:rFonts w:ascii="Times New Roman" w:hAnsi="Times New Roman"/>
          <w:sz w:val="24"/>
          <w:szCs w:val="24"/>
        </w:rPr>
        <w:t xml:space="preserve"> они приготовили к столу. </w:t>
      </w:r>
      <w:r w:rsidR="007E45B3" w:rsidRPr="00EC6566">
        <w:rPr>
          <w:rFonts w:ascii="Times New Roman" w:hAnsi="Times New Roman"/>
          <w:sz w:val="24"/>
          <w:szCs w:val="24"/>
        </w:rPr>
        <w:tab/>
      </w:r>
    </w:p>
    <w:p w:rsidR="007E45B3" w:rsidRPr="00EC6566" w:rsidRDefault="007E45B3" w:rsidP="00EC656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6566">
        <w:rPr>
          <w:rFonts w:ascii="Times New Roman" w:hAnsi="Times New Roman"/>
          <w:sz w:val="24"/>
          <w:szCs w:val="24"/>
        </w:rPr>
        <w:t>Как всякий большой праздник, Пасха заполнена различными играми, развлечениями, хождением в гости. Ученики играли в различные пасхальные игры: «Баба-Яга», «Займи место», «Крутись яичко»</w:t>
      </w:r>
      <w:r w:rsidR="00F61B98" w:rsidRPr="00EC6566">
        <w:rPr>
          <w:rFonts w:ascii="Times New Roman" w:hAnsi="Times New Roman"/>
          <w:sz w:val="24"/>
          <w:szCs w:val="24"/>
        </w:rPr>
        <w:t>, читали стихи. Ведущие рассказали, что пасхальным утром дети получали от родителей подарки и дарили им что-нибудь, сделанное своими руками, или читали стихи.</w:t>
      </w:r>
      <w:r w:rsidR="00F810C7" w:rsidRPr="00EC6566">
        <w:rPr>
          <w:rFonts w:ascii="Times New Roman" w:hAnsi="Times New Roman"/>
          <w:sz w:val="24"/>
          <w:szCs w:val="24"/>
        </w:rPr>
        <w:t xml:space="preserve"> </w:t>
      </w:r>
      <w:r w:rsidR="00F61B98" w:rsidRPr="00EC6566">
        <w:rPr>
          <w:rFonts w:ascii="Times New Roman" w:hAnsi="Times New Roman"/>
          <w:sz w:val="24"/>
          <w:szCs w:val="24"/>
        </w:rPr>
        <w:t xml:space="preserve">Неделя за Пасхой носит название Светлой </w:t>
      </w:r>
      <w:r w:rsidR="00F810C7" w:rsidRPr="00EC6566">
        <w:rPr>
          <w:rFonts w:ascii="Times New Roman" w:hAnsi="Times New Roman"/>
          <w:sz w:val="24"/>
          <w:szCs w:val="24"/>
        </w:rPr>
        <w:t xml:space="preserve"> </w:t>
      </w:r>
      <w:r w:rsidR="00EC6566">
        <w:rPr>
          <w:rFonts w:ascii="Times New Roman" w:hAnsi="Times New Roman"/>
          <w:sz w:val="24"/>
          <w:szCs w:val="24"/>
        </w:rPr>
        <w:t>(</w:t>
      </w:r>
      <w:r w:rsidR="00F61B98" w:rsidRPr="00EC6566">
        <w:rPr>
          <w:rFonts w:ascii="Times New Roman" w:hAnsi="Times New Roman"/>
          <w:sz w:val="24"/>
          <w:szCs w:val="24"/>
        </w:rPr>
        <w:t xml:space="preserve">Святой). Всю </w:t>
      </w:r>
      <w:proofErr w:type="gramStart"/>
      <w:r w:rsidR="00F61B98" w:rsidRPr="00EC6566">
        <w:rPr>
          <w:rFonts w:ascii="Times New Roman" w:hAnsi="Times New Roman"/>
          <w:sz w:val="24"/>
          <w:szCs w:val="24"/>
        </w:rPr>
        <w:t>Светлую Пасхальную</w:t>
      </w:r>
      <w:r w:rsidR="00F810C7" w:rsidRPr="00EC6566">
        <w:rPr>
          <w:rFonts w:ascii="Times New Roman" w:hAnsi="Times New Roman"/>
          <w:sz w:val="24"/>
          <w:szCs w:val="24"/>
        </w:rPr>
        <w:t xml:space="preserve"> </w:t>
      </w:r>
      <w:r w:rsidR="00F61B98" w:rsidRPr="00EC6566">
        <w:rPr>
          <w:rFonts w:ascii="Times New Roman" w:hAnsi="Times New Roman"/>
          <w:sz w:val="24"/>
          <w:szCs w:val="24"/>
        </w:rPr>
        <w:t xml:space="preserve"> неделю звонят</w:t>
      </w:r>
      <w:proofErr w:type="gramEnd"/>
      <w:r w:rsidR="00F61B98" w:rsidRPr="00EC6566">
        <w:rPr>
          <w:rFonts w:ascii="Times New Roman" w:hAnsi="Times New Roman"/>
          <w:sz w:val="24"/>
          <w:szCs w:val="24"/>
        </w:rPr>
        <w:t xml:space="preserve"> во все колокола.</w:t>
      </w:r>
      <w:r w:rsidR="00F810C7" w:rsidRPr="00EC6566">
        <w:rPr>
          <w:rFonts w:ascii="Times New Roman" w:hAnsi="Times New Roman"/>
          <w:sz w:val="24"/>
          <w:szCs w:val="24"/>
        </w:rPr>
        <w:t xml:space="preserve"> Беспрерывный колокольный звон поддерживал радостное праздничное настроение. В заключение состоялась ярмарка, на которой за небольшую плату  можно было купить изделия декоративно-прикладного  тво</w:t>
      </w:r>
      <w:r w:rsidR="009C489C" w:rsidRPr="00EC6566">
        <w:rPr>
          <w:rFonts w:ascii="Times New Roman" w:hAnsi="Times New Roman"/>
          <w:sz w:val="24"/>
          <w:szCs w:val="24"/>
        </w:rPr>
        <w:t>рчества и хлебобулочные изделия. Затем все вместе ученики, учителя, гости отведали душистого чая и сладкие лакомства.</w:t>
      </w:r>
    </w:p>
    <w:p w:rsidR="00F810C7" w:rsidRDefault="00F810C7" w:rsidP="00EC656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6566">
        <w:rPr>
          <w:rFonts w:ascii="Times New Roman" w:hAnsi="Times New Roman"/>
          <w:sz w:val="24"/>
          <w:szCs w:val="24"/>
        </w:rPr>
        <w:t xml:space="preserve">Мероприятие вызвало интерес у </w:t>
      </w:r>
      <w:proofErr w:type="gramStart"/>
      <w:r w:rsidRPr="00EC656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C6566">
        <w:rPr>
          <w:rFonts w:ascii="Times New Roman" w:hAnsi="Times New Roman"/>
          <w:sz w:val="24"/>
          <w:szCs w:val="24"/>
        </w:rPr>
        <w:t xml:space="preserve">, </w:t>
      </w:r>
      <w:r w:rsidR="00C33F54" w:rsidRPr="00EC6566">
        <w:rPr>
          <w:rFonts w:ascii="Times New Roman" w:hAnsi="Times New Roman"/>
          <w:sz w:val="24"/>
          <w:szCs w:val="24"/>
        </w:rPr>
        <w:t xml:space="preserve">дало новые </w:t>
      </w:r>
      <w:r w:rsidR="00EC6566">
        <w:rPr>
          <w:rFonts w:ascii="Times New Roman" w:hAnsi="Times New Roman"/>
          <w:sz w:val="24"/>
          <w:szCs w:val="24"/>
        </w:rPr>
        <w:t xml:space="preserve">знания по православной тематике. </w:t>
      </w:r>
    </w:p>
    <w:p w:rsidR="00EC6566" w:rsidRDefault="00EC6566" w:rsidP="00EC656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6566" w:rsidRPr="00EC6566" w:rsidRDefault="00EC6566" w:rsidP="00EC6566">
      <w:pPr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6566">
        <w:rPr>
          <w:rFonts w:ascii="Times New Roman" w:hAnsi="Times New Roman"/>
          <w:b/>
          <w:i/>
          <w:sz w:val="24"/>
          <w:szCs w:val="24"/>
        </w:rPr>
        <w:t xml:space="preserve">Организатор внеклассной работы </w:t>
      </w:r>
      <w:proofErr w:type="spellStart"/>
      <w:r w:rsidRPr="00EC6566">
        <w:rPr>
          <w:rFonts w:ascii="Times New Roman" w:hAnsi="Times New Roman"/>
          <w:b/>
          <w:i/>
          <w:sz w:val="24"/>
          <w:szCs w:val="24"/>
        </w:rPr>
        <w:t>Хохрина</w:t>
      </w:r>
      <w:proofErr w:type="spellEnd"/>
      <w:r w:rsidRPr="00EC6566">
        <w:rPr>
          <w:rFonts w:ascii="Times New Roman" w:hAnsi="Times New Roman"/>
          <w:b/>
          <w:i/>
          <w:sz w:val="24"/>
          <w:szCs w:val="24"/>
        </w:rPr>
        <w:t xml:space="preserve"> Л.В. </w:t>
      </w:r>
    </w:p>
    <w:sectPr w:rsidR="00EC6566" w:rsidRPr="00EC6566" w:rsidSect="0045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8FC"/>
    <w:rsid w:val="00115F5A"/>
    <w:rsid w:val="0016798C"/>
    <w:rsid w:val="00255361"/>
    <w:rsid w:val="00452D0F"/>
    <w:rsid w:val="00791C09"/>
    <w:rsid w:val="007E45B3"/>
    <w:rsid w:val="009B7BBF"/>
    <w:rsid w:val="009C489C"/>
    <w:rsid w:val="00C33F54"/>
    <w:rsid w:val="00EC03C7"/>
    <w:rsid w:val="00EC6566"/>
    <w:rsid w:val="00F218FC"/>
    <w:rsid w:val="00F61B98"/>
    <w:rsid w:val="00F8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МОУ ИСОШ</cp:lastModifiedBy>
  <cp:revision>7</cp:revision>
  <dcterms:created xsi:type="dcterms:W3CDTF">2013-05-21T20:08:00Z</dcterms:created>
  <dcterms:modified xsi:type="dcterms:W3CDTF">2013-06-04T07:14:00Z</dcterms:modified>
</cp:coreProperties>
</file>